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FCC13">
      <w:pPr>
        <w:pStyle w:val="3"/>
        <w:spacing w:after="0"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 w14:paraId="15084705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p w14:paraId="33C51130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44"/>
          <w:szCs w:val="44"/>
        </w:rPr>
        <w:t>淮北市高层次科技人才团队申报承诺书</w:t>
      </w:r>
      <w:bookmarkEnd w:id="0"/>
    </w:p>
    <w:p w14:paraId="50605289">
      <w:pPr>
        <w:spacing w:line="560" w:lineRule="exact"/>
        <w:rPr>
          <w:rFonts w:hint="eastAsia" w:ascii="仿宋_GB2312" w:hAnsi="仿宋_GB2312" w:cs="仿宋_GB2312"/>
        </w:rPr>
      </w:pPr>
    </w:p>
    <w:p w14:paraId="0016523A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市科技局：</w:t>
      </w:r>
    </w:p>
    <w:p w14:paraId="552533D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eastAsia="仿宋_GB2312"/>
          <w:sz w:val="32"/>
          <w:szCs w:val="32"/>
        </w:rPr>
        <w:t>淮北市扶持高层次科技人才团队在淮创新创业实施细则（试行）》（淮政办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〔2024〕5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文件要求，我团队提交了申报高层次科技人才团队相关材料。</w:t>
      </w:r>
    </w:p>
    <w:p w14:paraId="5EED676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我团队承诺所提供的材料真实有效，如有虚假，愿承担相应法律责任，并承诺扶持期内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不在淮北市外投资建设同类项目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 w14:paraId="7C3031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421C597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20C86A4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2C0613F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单位：（签字、盖章）</w:t>
      </w:r>
    </w:p>
    <w:p w14:paraId="6B28CAF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 w14:paraId="5C2834B5"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    年   月   日</w:t>
      </w:r>
    </w:p>
    <w:p w14:paraId="794161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456A4"/>
    <w:rsid w:val="4614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uppressAutoHyphens/>
      <w:bidi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toc 3"/>
    <w:next w:val="1"/>
    <w:qFormat/>
    <w:uiPriority w:val="0"/>
    <w:pPr>
      <w:widowControl w:val="0"/>
      <w:suppressAutoHyphens/>
      <w:bidi w:val="0"/>
      <w:ind w:left="840" w:leftChars="4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suppressAutoHyphens/>
      <w:bidi w:val="0"/>
      <w:spacing w:after="120"/>
      <w:ind w:left="420" w:left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2026-01-29T07:29:00Z</dcterms:created>
  <dc:creator>王楠</dc:creator>
  <cp:lastModifiedBy>王楠</cp:lastModifiedBy>
  <dcterms:modified xsi:type="dcterms:W3CDTF">2026-01-29T07:30:21Z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00783AD5B02F415BBA9100D5244AF8C5_11</vt:lpwstr>
  </property>
  <property fmtid="{D5CDD505-2E9C-101B-9397-08002B2CF9AE}" pid="4" name="KSOTemplateDocerSaveRecord">
    <vt:lpwstr>eyJoZGlkIjoiNTViOWRiODI2ZTZjNDY0NTljZjFhYjAwOTMyZTZmNTUiLCJ1c2VySWQiOiIyNzY2OTA3MDAifQ==</vt:lpwstr>
  </property>
</Properties>
</file>