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BFACF">
      <w:pPr>
        <w:pStyle w:val="4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</w:t>
      </w:r>
    </w:p>
    <w:p w14:paraId="07A40516">
      <w:pPr>
        <w:pStyle w:val="5"/>
        <w:shd w:val="clear" w:color="auto" w:fill="FFFFFF"/>
        <w:spacing w:beforeAutospacing="0" w:afterAutospacing="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</w:p>
    <w:p w14:paraId="6DCF5178">
      <w:pPr>
        <w:pStyle w:val="5"/>
        <w:shd w:val="clear" w:color="auto" w:fill="FFFFFF"/>
        <w:spacing w:beforeAutospacing="0" w:after="240" w:afterLines="100" w:afterAutospacing="0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  <w:szCs w:val="44"/>
        </w:rPr>
        <w:t>2025年度淮北市“人才飞地”认定名单</w:t>
      </w:r>
    </w:p>
    <w:bookmarkEnd w:id="0"/>
    <w:tbl>
      <w:tblPr>
        <w:tblStyle w:val="6"/>
        <w:tblW w:w="8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754"/>
        <w:gridCol w:w="3045"/>
        <w:gridCol w:w="1848"/>
      </w:tblGrid>
      <w:tr w14:paraId="02D7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065" w:type="dxa"/>
            <w:noWrap w:val="0"/>
            <w:vAlign w:val="center"/>
          </w:tcPr>
          <w:p w14:paraId="2BC7784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754" w:type="dxa"/>
            <w:noWrap w:val="0"/>
            <w:vAlign w:val="center"/>
          </w:tcPr>
          <w:p w14:paraId="049404D1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3045" w:type="dxa"/>
            <w:noWrap w:val="0"/>
            <w:vAlign w:val="center"/>
          </w:tcPr>
          <w:p w14:paraId="76D03584">
            <w:pPr>
              <w:widowControl/>
              <w:jc w:val="center"/>
              <w:textAlignment w:val="center"/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“人才飞地”名称</w:t>
            </w:r>
          </w:p>
        </w:tc>
        <w:tc>
          <w:tcPr>
            <w:tcW w:w="1848" w:type="dxa"/>
            <w:noWrap w:val="0"/>
            <w:vAlign w:val="center"/>
          </w:tcPr>
          <w:p w14:paraId="38D199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类  型</w:t>
            </w:r>
          </w:p>
        </w:tc>
      </w:tr>
      <w:tr w14:paraId="28AD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065" w:type="dxa"/>
            <w:noWrap w:val="0"/>
            <w:vAlign w:val="center"/>
          </w:tcPr>
          <w:p w14:paraId="5F6E67C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754" w:type="dxa"/>
            <w:noWrap w:val="0"/>
            <w:vAlign w:val="center"/>
          </w:tcPr>
          <w:p w14:paraId="2F0C0B9C">
            <w:pPr>
              <w:spacing w:line="400" w:lineRule="exact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淮北合众机械设备有限公司</w:t>
            </w:r>
          </w:p>
        </w:tc>
        <w:tc>
          <w:tcPr>
            <w:tcW w:w="3045" w:type="dxa"/>
            <w:noWrap w:val="0"/>
            <w:vAlign w:val="center"/>
          </w:tcPr>
          <w:p w14:paraId="54CBB9A6">
            <w:pPr>
              <w:spacing w:line="400" w:lineRule="exact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淮北合众机械设备有限公司合肥技术分公司</w:t>
            </w:r>
          </w:p>
        </w:tc>
        <w:tc>
          <w:tcPr>
            <w:tcW w:w="1848" w:type="dxa"/>
            <w:noWrap w:val="0"/>
            <w:vAlign w:val="center"/>
          </w:tcPr>
          <w:p w14:paraId="22E19491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研发机构类</w:t>
            </w:r>
          </w:p>
        </w:tc>
      </w:tr>
    </w:tbl>
    <w:p w14:paraId="526B87D5">
      <w:pPr>
        <w:pStyle w:val="4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20696C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46A01"/>
    <w:rsid w:val="4364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正文首行缩进1"/>
    <w:qFormat/>
    <w:uiPriority w:val="0"/>
    <w:pPr>
      <w:widowControl w:val="0"/>
      <w:spacing w:before="100" w:beforeAutospacing="1" w:after="120"/>
      <w:ind w:firstLine="10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2025-12-29T09:22:00Z</dcterms:created>
  <dc:creator>王楠</dc:creator>
  <cp:lastModifiedBy>王楠</cp:lastModifiedBy>
  <dcterms:modified xsi:type="dcterms:W3CDTF">2025-12-29T09:22:32Z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882F0207C2AD4151A6676764794CE3C6_11</vt:lpwstr>
  </property>
  <property fmtid="{D5CDD505-2E9C-101B-9397-08002B2CF9AE}" pid="4" name="KSOTemplateDocerSaveRecord">
    <vt:lpwstr>eyJoZGlkIjoiNTViOWRiODI2ZTZjNDY0NTljZjFhYjAwOTMyZTZmNTUiLCJ1c2VySWQiOiIyNzY2OTA3MDAifQ==</vt:lpwstr>
  </property>
</Properties>
</file>