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级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科技创新攻坚计划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推荐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现场考察意见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一、“*******”项目</w:t>
      </w:r>
    </w:p>
    <w:p>
      <w:pPr>
        <w:pStyle w:val="2"/>
        <w:spacing w:beforeLines="0" w:afterLines="0"/>
        <w:rPr>
          <w:rFonts w:hint="eastAsia"/>
          <w:sz w:val="30"/>
          <w:szCs w:val="24"/>
        </w:rPr>
      </w:pPr>
      <w:r>
        <w:rPr>
          <w:rFonts w:hint="eastAsia"/>
          <w:sz w:val="30"/>
          <w:szCs w:val="24"/>
        </w:rPr>
        <w:t>承担单位：</w:t>
      </w:r>
    </w:p>
    <w:p>
      <w:pPr>
        <w:pStyle w:val="2"/>
        <w:spacing w:beforeLines="0" w:afterLines="0"/>
        <w:rPr>
          <w:rFonts w:hint="default"/>
          <w:sz w:val="30"/>
          <w:szCs w:val="24"/>
        </w:rPr>
      </w:pPr>
      <w:r>
        <w:rPr>
          <w:rFonts w:hint="eastAsia"/>
          <w:sz w:val="30"/>
          <w:szCs w:val="24"/>
        </w:rPr>
        <w:t>主持人：</w:t>
      </w:r>
    </w:p>
    <w:p>
      <w:pPr>
        <w:pStyle w:val="2"/>
        <w:spacing w:beforeLines="0" w:afterLines="0"/>
        <w:rPr>
          <w:rFonts w:hint="default"/>
          <w:sz w:val="30"/>
          <w:szCs w:val="24"/>
        </w:rPr>
      </w:pPr>
      <w:r>
        <w:rPr>
          <w:rFonts w:hint="eastAsia"/>
          <w:sz w:val="30"/>
          <w:szCs w:val="24"/>
        </w:rPr>
        <w:t>考察人：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-SA"/>
        </w:rPr>
        <w:t>（一）生产经营情况</w:t>
      </w:r>
    </w:p>
    <w:p>
      <w:pPr>
        <w:spacing w:beforeLines="0" w:afterLines="0" w:line="580" w:lineRule="exact"/>
        <w:ind w:firstLine="640" w:firstLineChars="200"/>
        <w:rPr>
          <w:rFonts w:hint="default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200字左</w:t>
      </w: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>右。</w:t>
      </w:r>
    </w:p>
    <w:p>
      <w:pPr>
        <w:spacing w:beforeLines="0" w:afterLines="0" w:line="580" w:lineRule="exact"/>
        <w:ind w:firstLine="600" w:firstLineChars="200"/>
        <w:rPr>
          <w:rFonts w:hint="default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>（附考察对象生产经营场地照片）</w:t>
      </w:r>
    </w:p>
    <w:p>
      <w:pPr>
        <w:spacing w:beforeLines="0" w:afterLines="0" w:line="580" w:lineRule="exact"/>
        <w:ind w:firstLine="640" w:firstLineChars="200"/>
        <w:rPr>
          <w:rFonts w:hint="eastAsia" w:ascii="方正楷体_GBK" w:hAnsi="方正楷体_GBK" w:eastAsia="方正楷体_GBK"/>
          <w:sz w:val="32"/>
          <w:szCs w:val="24"/>
        </w:rPr>
      </w:pPr>
      <w:r>
        <w:rPr>
          <w:rFonts w:hint="eastAsia" w:ascii="方正楷体_GBK" w:hAnsi="方正楷体_GBK" w:eastAsia="方正楷体_GBK"/>
          <w:sz w:val="32"/>
          <w:szCs w:val="24"/>
        </w:rPr>
        <w:t>（二）科研基础条件情况</w:t>
      </w:r>
    </w:p>
    <w:p>
      <w:pPr>
        <w:spacing w:beforeLines="0" w:afterLines="0" w:line="580" w:lineRule="exact"/>
        <w:ind w:firstLine="640" w:firstLineChars="200"/>
        <w:rPr>
          <w:rFonts w:hint="default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200字左</w:t>
      </w: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>右。</w:t>
      </w:r>
    </w:p>
    <w:p>
      <w:pPr>
        <w:spacing w:beforeLines="0" w:afterLines="0" w:line="580" w:lineRule="exact"/>
        <w:ind w:firstLine="600" w:firstLineChars="200"/>
        <w:rPr>
          <w:rFonts w:hint="default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>（附考察对象科研场地照片）</w:t>
      </w:r>
    </w:p>
    <w:p>
      <w:pPr>
        <w:spacing w:beforeLines="0" w:afterLines="0" w:line="580" w:lineRule="exact"/>
        <w:ind w:firstLine="640" w:firstLineChars="200"/>
        <w:rPr>
          <w:rFonts w:hint="eastAsia" w:ascii="方正楷体_GBK" w:hAnsi="方正楷体_GBK" w:eastAsia="方正楷体_GBK"/>
          <w:sz w:val="32"/>
          <w:szCs w:val="24"/>
        </w:rPr>
      </w:pPr>
      <w:r>
        <w:rPr>
          <w:rFonts w:hint="eastAsia" w:ascii="方正楷体_GBK" w:hAnsi="方正楷体_GBK" w:eastAsia="方正楷体_GBK"/>
          <w:sz w:val="32"/>
          <w:szCs w:val="24"/>
        </w:rPr>
        <w:t>（三）研发团队情况</w:t>
      </w:r>
    </w:p>
    <w:p>
      <w:pPr>
        <w:spacing w:beforeLines="0" w:afterLines="0" w:line="580" w:lineRule="exact"/>
        <w:ind w:firstLine="640" w:firstLineChars="200"/>
        <w:rPr>
          <w:rFonts w:hint="default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200字左</w:t>
      </w: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>右。</w:t>
      </w:r>
    </w:p>
    <w:p>
      <w:pPr>
        <w:spacing w:beforeLines="0" w:afterLines="0" w:line="580" w:lineRule="exact"/>
        <w:ind w:firstLine="600" w:firstLineChars="200"/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>（附考察对象研发团队照片）</w:t>
      </w:r>
    </w:p>
    <w:p>
      <w:pPr>
        <w:spacing w:beforeLines="0" w:afterLines="0" w:line="580" w:lineRule="exact"/>
        <w:ind w:firstLine="640" w:firstLineChars="200"/>
        <w:rPr>
          <w:rFonts w:hint="eastAsia" w:ascii="方正楷体_GBK" w:hAnsi="方正楷体_GBK" w:eastAsia="方正楷体_GBK"/>
          <w:sz w:val="32"/>
          <w:szCs w:val="24"/>
        </w:rPr>
      </w:pPr>
      <w:r>
        <w:rPr>
          <w:rFonts w:hint="eastAsia" w:ascii="方正楷体_GBK" w:hAnsi="方正楷体_GBK" w:eastAsia="方正楷体_GBK"/>
          <w:sz w:val="32"/>
          <w:szCs w:val="24"/>
        </w:rPr>
        <w:t>（四）其它情况</w:t>
      </w:r>
    </w:p>
    <w:p>
      <w:pPr>
        <w:pStyle w:val="2"/>
        <w:spacing w:beforeLines="0" w:afterLines="0"/>
        <w:rPr>
          <w:rFonts w:hint="eastAsia"/>
          <w:sz w:val="30"/>
          <w:szCs w:val="24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200字左</w:t>
      </w:r>
      <w:r>
        <w:rPr>
          <w:rFonts w:hint="eastAsia"/>
          <w:sz w:val="30"/>
          <w:szCs w:val="24"/>
        </w:rPr>
        <w:t>右。</w:t>
      </w:r>
    </w:p>
    <w:p>
      <w:pPr>
        <w:pStyle w:val="2"/>
        <w:spacing w:beforeLines="0" w:afterLines="0"/>
        <w:rPr>
          <w:rFonts w:hint="eastAsia"/>
          <w:sz w:val="30"/>
          <w:szCs w:val="24"/>
        </w:rPr>
      </w:pPr>
      <w:r>
        <w:rPr>
          <w:rFonts w:hint="eastAsia"/>
          <w:sz w:val="30"/>
          <w:szCs w:val="24"/>
        </w:rPr>
        <w:t>（附考察对象研发团队照片）</w:t>
      </w:r>
    </w:p>
    <w:p>
      <w:pPr>
        <w:spacing w:beforeLines="0" w:afterLines="0" w:line="580" w:lineRule="exact"/>
        <w:ind w:firstLine="640" w:firstLineChars="200"/>
        <w:rPr>
          <w:rFonts w:hint="eastAsia" w:ascii="方正楷体_GBK" w:hAnsi="方正楷体_GBK" w:eastAsia="方正楷体_GBK"/>
          <w:sz w:val="32"/>
          <w:szCs w:val="24"/>
        </w:rPr>
      </w:pPr>
      <w:r>
        <w:rPr>
          <w:rFonts w:hint="eastAsia" w:ascii="方正楷体_GBK" w:hAnsi="方正楷体_GBK" w:eastAsia="方正楷体_GBK"/>
          <w:sz w:val="32"/>
          <w:szCs w:val="24"/>
        </w:rPr>
        <w:t>（五）考察结论</w:t>
      </w:r>
    </w:p>
    <w:p>
      <w:pPr>
        <w:spacing w:beforeLines="0" w:afterLines="0" w:line="580" w:lineRule="exact"/>
        <w:ind w:firstLine="600" w:firstLineChars="200"/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>该项目符合申报通知要求，现场考察通过。</w:t>
      </w:r>
    </w:p>
    <w:p>
      <w:pPr>
        <w:pStyle w:val="2"/>
        <w:spacing w:beforeLines="0" w:afterLines="0"/>
        <w:rPr>
          <w:rFonts w:hint="default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</w:p>
    <w:p>
      <w:pPr>
        <w:adjustRightInd w:val="0"/>
        <w:snapToGrid w:val="0"/>
        <w:spacing w:beforeLines="0" w:afterLines="0" w:line="580" w:lineRule="exact"/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  <w:r>
        <w:rPr>
          <w:rFonts w:hint="default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 xml:space="preserve">   </w:t>
      </w: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二、“*******”项目 </w:t>
      </w: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 xml:space="preserve"> </w:t>
      </w:r>
    </w:p>
    <w:p>
      <w:pPr>
        <w:adjustRightInd w:val="0"/>
        <w:snapToGrid w:val="0"/>
        <w:spacing w:beforeLines="0" w:afterLines="0" w:line="580" w:lineRule="exact"/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 xml:space="preserve">                      </w:t>
      </w:r>
    </w:p>
    <w:p>
      <w:pPr>
        <w:spacing w:beforeLines="0" w:afterLines="0" w:line="580" w:lineRule="exact"/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三、“*******”项目</w:t>
      </w: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 xml:space="preserve"> </w:t>
      </w:r>
    </w:p>
    <w:p>
      <w:pPr>
        <w:pStyle w:val="2"/>
        <w:spacing w:beforeLines="0" w:afterLines="0"/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四、“*******”项目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00" w:firstLineChars="200"/>
        <w:textAlignment w:val="auto"/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</w:p>
    <w:p>
      <w:pPr>
        <w:pStyle w:val="2"/>
        <w:numPr>
          <w:ilvl w:val="0"/>
          <w:numId w:val="0"/>
        </w:numPr>
        <w:wordWrap w:val="0"/>
        <w:spacing w:beforeLines="0" w:afterLines="0"/>
        <w:ind w:firstLine="0"/>
        <w:jc w:val="right"/>
        <w:rPr>
          <w:rFonts w:hint="default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 xml:space="preserve">单位： XXXXXX    </w:t>
      </w:r>
    </w:p>
    <w:p>
      <w:pPr>
        <w:spacing w:beforeLines="0" w:afterLines="0"/>
        <w:jc w:val="right"/>
        <w:rPr>
          <w:rFonts w:hint="default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</w:pPr>
      <w:r>
        <w:rPr>
          <w:rFonts w:hint="eastAsia" w:eastAsia="方正仿宋_GBK" w:asciiTheme="minorHAnsi" w:hAnsiTheme="minorHAnsi" w:cstheme="minorBidi"/>
          <w:kern w:val="0"/>
          <w:sz w:val="30"/>
          <w:szCs w:val="24"/>
          <w:lang w:val="en-US" w:eastAsia="zh-CN" w:bidi="ar-SA"/>
        </w:rPr>
        <w:t>日期：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2025年10月XX日</w:t>
      </w:r>
    </w:p>
    <w:p>
      <w:pPr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sectPr>
      <w:pgSz w:w="11906" w:h="16838"/>
      <w:pgMar w:top="1757" w:right="1502" w:bottom="1701" w:left="150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613DE6"/>
    <w:rsid w:val="7F5F5FA7"/>
    <w:rsid w:val="DFBF6438"/>
    <w:rsid w:val="FEF7C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Autospacing="0" w:after="0" w:afterAutospacing="0" w:line="360" w:lineRule="auto"/>
      <w:ind w:left="0" w:leftChars="0" w:firstLine="200" w:firstLineChars="200"/>
    </w:pPr>
    <w:rPr>
      <w:rFonts w:eastAsia="方正仿宋_GBK"/>
      <w:kern w:val="0"/>
      <w:sz w:val="30"/>
      <w:szCs w:val="30"/>
    </w:rPr>
  </w:style>
  <w:style w:type="paragraph" w:styleId="3">
    <w:name w:val="Body Text Indent"/>
    <w:basedOn w:val="1"/>
    <w:next w:val="4"/>
    <w:qFormat/>
    <w:uiPriority w:val="0"/>
    <w:pPr>
      <w:spacing w:beforeAutospacing="0" w:after="120" w:afterAutospacing="0"/>
      <w:ind w:left="200" w:leftChars="200"/>
    </w:pPr>
  </w:style>
  <w:style w:type="paragraph" w:styleId="4">
    <w:name w:val="Normal Indent"/>
    <w:basedOn w:val="1"/>
    <w:next w:val="1"/>
    <w:qFormat/>
    <w:uiPriority w:val="0"/>
    <w:pPr>
      <w:spacing w:line="560" w:lineRule="exact"/>
      <w:ind w:firstLine="200" w:firstLineChars="200"/>
    </w:pPr>
    <w:rPr>
      <w:rFonts w:eastAsia="仿宋_GB2312"/>
      <w:b/>
      <w:color w:val="000000"/>
      <w:sz w:val="32"/>
      <w:szCs w:val="24"/>
    </w:rPr>
  </w:style>
  <w:style w:type="paragraph" w:styleId="5">
    <w:name w:val="Body Text"/>
    <w:basedOn w:val="1"/>
    <w:next w:val="6"/>
    <w:qFormat/>
    <w:uiPriority w:val="0"/>
    <w:pPr>
      <w:spacing w:after="140" w:line="276" w:lineRule="auto"/>
    </w:pPr>
  </w:style>
  <w:style w:type="paragraph" w:customStyle="1" w:styleId="6">
    <w:name w:val="正文首行缩进1"/>
    <w:basedOn w:val="5"/>
    <w:qFormat/>
    <w:uiPriority w:val="0"/>
    <w:pPr>
      <w:spacing w:before="100" w:beforeAutospacing="1"/>
      <w:ind w:firstLine="100" w:firstLineChars="100"/>
    </w:pPr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安徽分公司</Company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2025-10-24T09:24:00Z</dcterms:created>
  <dc:creator>Administrator</dc:creator>
  <cp:lastModifiedBy>user</cp:lastModifiedBy>
  <cp:lastPrinted>2025-10-24T10:45:35Z</cp:lastPrinted>
  <dcterms:modified xsi:type="dcterms:W3CDTF">2025-10-24T11:03:33Z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08CFCF0719AF42C7B47252592308CA2B_11</vt:lpwstr>
  </property>
</Properties>
</file>