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5AE665">
      <w:pPr>
        <w:spacing w:line="7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淮北市重点实验室建设计划任务书</w:t>
      </w:r>
    </w:p>
    <w:p w14:paraId="7D6AB2F9">
      <w:pPr>
        <w:spacing w:before="240" w:beforeLines="100" w:line="60" w:lineRule="auto"/>
        <w:jc w:val="center"/>
        <w:outlineLvl w:val="0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（2025年度）</w:t>
      </w:r>
    </w:p>
    <w:p w14:paraId="2A1D9BC9">
      <w:pPr>
        <w:pStyle w:val="6"/>
        <w:rPr>
          <w:rFonts w:hint="eastAsia"/>
        </w:rPr>
      </w:pPr>
    </w:p>
    <w:p w14:paraId="0844C553">
      <w:pPr>
        <w:pStyle w:val="6"/>
      </w:pPr>
    </w:p>
    <w:p w14:paraId="4A40D33A">
      <w:pPr>
        <w:pStyle w:val="6"/>
      </w:pPr>
    </w:p>
    <w:p w14:paraId="769611E2">
      <w:pPr>
        <w:pStyle w:val="6"/>
      </w:pPr>
    </w:p>
    <w:p w14:paraId="4E9A0D98">
      <w:pPr>
        <w:pStyle w:val="6"/>
      </w:pPr>
    </w:p>
    <w:p w14:paraId="52F4C4AE">
      <w:pPr>
        <w:pStyle w:val="6"/>
      </w:pPr>
    </w:p>
    <w:p w14:paraId="47E3016C">
      <w:pPr>
        <w:pStyle w:val="6"/>
      </w:pPr>
    </w:p>
    <w:p w14:paraId="4B6D4C90">
      <w:pPr>
        <w:pStyle w:val="6"/>
      </w:pPr>
    </w:p>
    <w:tbl>
      <w:tblPr>
        <w:tblStyle w:val="10"/>
        <w:tblW w:w="88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3"/>
        <w:gridCol w:w="2958"/>
        <w:gridCol w:w="3443"/>
        <w:gridCol w:w="56"/>
      </w:tblGrid>
      <w:tr w14:paraId="772026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666" w:hRule="atLeast"/>
          <w:jc w:val="center"/>
        </w:trPr>
        <w:tc>
          <w:tcPr>
            <w:tcW w:w="2422" w:type="dxa"/>
            <w:noWrap w:val="0"/>
            <w:vAlign w:val="bottom"/>
          </w:tcPr>
          <w:p w14:paraId="5F3AEF81">
            <w:pPr>
              <w:widowControl/>
              <w:jc w:val="right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实验室名称：</w:t>
            </w:r>
          </w:p>
        </w:tc>
        <w:tc>
          <w:tcPr>
            <w:tcW w:w="639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260ACD39">
            <w:pPr>
              <w:widowControl/>
              <w:rPr>
                <w:rFonts w:eastAsia="黑体"/>
                <w:kern w:val="0"/>
                <w:sz w:val="28"/>
                <w:szCs w:val="28"/>
              </w:rPr>
            </w:pPr>
          </w:p>
        </w:tc>
      </w:tr>
      <w:tr w14:paraId="68D721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422" w:type="dxa"/>
            <w:noWrap w:val="0"/>
            <w:vAlign w:val="bottom"/>
          </w:tcPr>
          <w:p w14:paraId="7505EA60">
            <w:pPr>
              <w:widowControl/>
              <w:jc w:val="right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实验室主任：</w:t>
            </w:r>
          </w:p>
        </w:tc>
        <w:tc>
          <w:tcPr>
            <w:tcW w:w="6455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noWrap w:val="0"/>
            <w:vAlign w:val="bottom"/>
          </w:tcPr>
          <w:p w14:paraId="27E87F39">
            <w:pPr>
              <w:widowControl/>
              <w:rPr>
                <w:rFonts w:eastAsia="黑体"/>
                <w:kern w:val="0"/>
                <w:sz w:val="28"/>
                <w:szCs w:val="28"/>
              </w:rPr>
            </w:pPr>
          </w:p>
        </w:tc>
      </w:tr>
      <w:tr w14:paraId="469DCD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422" w:type="dxa"/>
            <w:noWrap w:val="0"/>
            <w:vAlign w:val="bottom"/>
          </w:tcPr>
          <w:p w14:paraId="44D56B45">
            <w:pPr>
              <w:widowControl/>
              <w:jc w:val="right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hint="eastAsia" w:eastAsia="黑体"/>
                <w:kern w:val="0"/>
                <w:sz w:val="28"/>
                <w:szCs w:val="28"/>
              </w:rPr>
              <w:t>依托单位（盖章）：</w:t>
            </w:r>
          </w:p>
        </w:tc>
        <w:tc>
          <w:tcPr>
            <w:tcW w:w="64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bottom"/>
          </w:tcPr>
          <w:p w14:paraId="2FD2A816">
            <w:pPr>
              <w:widowControl/>
              <w:rPr>
                <w:rFonts w:eastAsia="黑体"/>
                <w:kern w:val="0"/>
                <w:sz w:val="28"/>
                <w:szCs w:val="28"/>
              </w:rPr>
            </w:pPr>
          </w:p>
        </w:tc>
      </w:tr>
      <w:tr w14:paraId="74DA2A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422" w:type="dxa"/>
            <w:noWrap w:val="0"/>
            <w:vAlign w:val="bottom"/>
          </w:tcPr>
          <w:p w14:paraId="7D4C6CD6">
            <w:pPr>
              <w:widowControl/>
              <w:jc w:val="right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hint="eastAsia" w:eastAsia="黑体"/>
                <w:kern w:val="0"/>
                <w:sz w:val="28"/>
                <w:szCs w:val="28"/>
              </w:rPr>
              <w:t>归口管理部门：</w:t>
            </w:r>
          </w:p>
        </w:tc>
        <w:tc>
          <w:tcPr>
            <w:tcW w:w="6455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bottom"/>
          </w:tcPr>
          <w:p w14:paraId="1B84699A">
            <w:pPr>
              <w:widowControl/>
              <w:rPr>
                <w:rFonts w:eastAsia="黑体"/>
                <w:kern w:val="0"/>
                <w:sz w:val="28"/>
                <w:szCs w:val="28"/>
              </w:rPr>
            </w:pPr>
          </w:p>
        </w:tc>
      </w:tr>
      <w:tr w14:paraId="55A014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422" w:type="dxa"/>
            <w:noWrap w:val="0"/>
            <w:vAlign w:val="bottom"/>
          </w:tcPr>
          <w:p w14:paraId="741025F0">
            <w:pPr>
              <w:widowControl/>
              <w:jc w:val="right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hint="eastAsia" w:eastAsia="黑体"/>
                <w:kern w:val="0"/>
                <w:sz w:val="28"/>
                <w:szCs w:val="28"/>
              </w:rPr>
              <w:t>通讯地址：</w:t>
            </w:r>
          </w:p>
        </w:tc>
        <w:tc>
          <w:tcPr>
            <w:tcW w:w="6455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bottom"/>
          </w:tcPr>
          <w:p w14:paraId="75E4F713">
            <w:pPr>
              <w:widowControl/>
              <w:rPr>
                <w:rFonts w:eastAsia="黑体"/>
                <w:kern w:val="0"/>
                <w:sz w:val="28"/>
                <w:szCs w:val="28"/>
              </w:rPr>
            </w:pPr>
          </w:p>
        </w:tc>
      </w:tr>
      <w:tr w14:paraId="4CDA06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422" w:type="dxa"/>
            <w:noWrap w:val="0"/>
            <w:vAlign w:val="bottom"/>
          </w:tcPr>
          <w:p w14:paraId="290B9B31">
            <w:pPr>
              <w:widowControl/>
              <w:jc w:val="right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hint="eastAsia" w:eastAsia="黑体"/>
                <w:kern w:val="0"/>
                <w:sz w:val="28"/>
                <w:szCs w:val="28"/>
              </w:rPr>
              <w:t>主要负责人：</w:t>
            </w:r>
          </w:p>
        </w:tc>
        <w:tc>
          <w:tcPr>
            <w:tcW w:w="2957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bottom"/>
          </w:tcPr>
          <w:p w14:paraId="2F0C113B">
            <w:pPr>
              <w:widowControl/>
              <w:rPr>
                <w:kern w:val="0"/>
                <w:sz w:val="28"/>
                <w:szCs w:val="28"/>
              </w:rPr>
            </w:pPr>
          </w:p>
        </w:tc>
        <w:tc>
          <w:tcPr>
            <w:tcW w:w="3498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bottom"/>
          </w:tcPr>
          <w:p w14:paraId="196F0D96">
            <w:pPr>
              <w:widowControl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hint="eastAsia" w:eastAsia="黑体"/>
                <w:kern w:val="0"/>
                <w:sz w:val="28"/>
                <w:szCs w:val="28"/>
              </w:rPr>
              <w:t>手机：</w:t>
            </w:r>
          </w:p>
        </w:tc>
      </w:tr>
      <w:tr w14:paraId="77BF2D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422" w:type="dxa"/>
            <w:noWrap w:val="0"/>
            <w:vAlign w:val="bottom"/>
          </w:tcPr>
          <w:p w14:paraId="18B00662">
            <w:pPr>
              <w:widowControl/>
              <w:jc w:val="right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hint="eastAsia" w:eastAsia="黑体"/>
                <w:kern w:val="0"/>
                <w:sz w:val="28"/>
                <w:szCs w:val="28"/>
              </w:rPr>
              <w:t>联系人姓名：</w:t>
            </w:r>
          </w:p>
        </w:tc>
        <w:tc>
          <w:tcPr>
            <w:tcW w:w="295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6B8E7A62">
            <w:pPr>
              <w:widowControl/>
              <w:rPr>
                <w:kern w:val="0"/>
                <w:sz w:val="28"/>
                <w:szCs w:val="28"/>
              </w:rPr>
            </w:pPr>
          </w:p>
        </w:tc>
        <w:tc>
          <w:tcPr>
            <w:tcW w:w="3498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2F5AA8A7">
            <w:pPr>
              <w:widowControl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hint="eastAsia" w:eastAsia="黑体"/>
                <w:kern w:val="0"/>
                <w:sz w:val="28"/>
                <w:szCs w:val="28"/>
              </w:rPr>
              <w:t>手机：</w:t>
            </w:r>
          </w:p>
        </w:tc>
      </w:tr>
      <w:tr w14:paraId="0CE3CE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422" w:type="dxa"/>
            <w:noWrap w:val="0"/>
            <w:vAlign w:val="bottom"/>
          </w:tcPr>
          <w:p w14:paraId="1BEEB99B">
            <w:pPr>
              <w:widowControl/>
              <w:jc w:val="right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hint="eastAsia" w:eastAsia="黑体"/>
                <w:kern w:val="0"/>
                <w:sz w:val="28"/>
                <w:szCs w:val="28"/>
              </w:rPr>
              <w:t>建设期限：</w:t>
            </w:r>
          </w:p>
        </w:tc>
        <w:tc>
          <w:tcPr>
            <w:tcW w:w="6455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noWrap w:val="0"/>
            <w:vAlign w:val="bottom"/>
          </w:tcPr>
          <w:p w14:paraId="1008E350">
            <w:pPr>
              <w:widowControl/>
              <w:ind w:firstLine="420" w:firstLineChars="150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2026</w:t>
            </w:r>
            <w:r>
              <w:rPr>
                <w:rFonts w:hint="eastAsia" w:eastAsia="黑体"/>
                <w:kern w:val="0"/>
                <w:sz w:val="28"/>
                <w:szCs w:val="28"/>
              </w:rPr>
              <w:t>年</w:t>
            </w:r>
            <w:r>
              <w:rPr>
                <w:rFonts w:eastAsia="黑体"/>
                <w:kern w:val="0"/>
                <w:sz w:val="28"/>
                <w:szCs w:val="28"/>
              </w:rPr>
              <w:t>1</w:t>
            </w:r>
            <w:r>
              <w:rPr>
                <w:rFonts w:hint="eastAsia" w:eastAsia="黑体"/>
                <w:kern w:val="0"/>
                <w:sz w:val="28"/>
                <w:szCs w:val="28"/>
              </w:rPr>
              <w:t>月</w:t>
            </w:r>
            <w:r>
              <w:rPr>
                <w:rFonts w:eastAsia="黑体"/>
                <w:kern w:val="0"/>
                <w:sz w:val="28"/>
                <w:szCs w:val="28"/>
              </w:rPr>
              <w:t>1</w:t>
            </w:r>
            <w:r>
              <w:rPr>
                <w:rFonts w:hint="eastAsia" w:eastAsia="黑体"/>
                <w:kern w:val="0"/>
                <w:sz w:val="28"/>
                <w:szCs w:val="28"/>
              </w:rPr>
              <w:t>日—</w:t>
            </w:r>
            <w:r>
              <w:rPr>
                <w:rFonts w:eastAsia="黑体"/>
                <w:kern w:val="0"/>
                <w:sz w:val="28"/>
                <w:szCs w:val="28"/>
              </w:rPr>
              <w:t>2027</w:t>
            </w:r>
            <w:r>
              <w:rPr>
                <w:rFonts w:hint="eastAsia" w:eastAsia="黑体"/>
                <w:kern w:val="0"/>
                <w:sz w:val="28"/>
                <w:szCs w:val="28"/>
              </w:rPr>
              <w:t>年</w:t>
            </w:r>
            <w:r>
              <w:rPr>
                <w:rFonts w:eastAsia="黑体"/>
                <w:kern w:val="0"/>
                <w:sz w:val="28"/>
                <w:szCs w:val="28"/>
              </w:rPr>
              <w:t>12</w:t>
            </w:r>
            <w:r>
              <w:rPr>
                <w:rFonts w:hint="eastAsia" w:eastAsia="黑体"/>
                <w:kern w:val="0"/>
                <w:sz w:val="28"/>
                <w:szCs w:val="28"/>
              </w:rPr>
              <w:t>月</w:t>
            </w:r>
            <w:r>
              <w:rPr>
                <w:rFonts w:eastAsia="黑体"/>
                <w:kern w:val="0"/>
                <w:sz w:val="28"/>
                <w:szCs w:val="28"/>
              </w:rPr>
              <w:t>31</w:t>
            </w:r>
            <w:r>
              <w:rPr>
                <w:rFonts w:hint="eastAsia" w:eastAsia="黑体"/>
                <w:kern w:val="0"/>
                <w:sz w:val="28"/>
                <w:szCs w:val="28"/>
              </w:rPr>
              <w:t>日</w:t>
            </w:r>
          </w:p>
        </w:tc>
      </w:tr>
    </w:tbl>
    <w:p w14:paraId="46D53272">
      <w:pPr>
        <w:pStyle w:val="6"/>
        <w:rPr>
          <w:rFonts w:ascii="方正黑体_GBK" w:hAnsi="方正黑体_GBK" w:eastAsia="方正黑体_GBK" w:cs="方正黑体_GBK"/>
          <w:bCs/>
          <w:sz w:val="32"/>
        </w:rPr>
      </w:pPr>
    </w:p>
    <w:p w14:paraId="767AD295">
      <w:pPr>
        <w:pStyle w:val="6"/>
        <w:rPr>
          <w:rFonts w:hint="eastAsia" w:ascii="方正黑体_GBK" w:hAnsi="方正黑体_GBK" w:eastAsia="方正黑体_GBK" w:cs="方正黑体_GBK"/>
          <w:bCs/>
          <w:sz w:val="32"/>
        </w:rPr>
      </w:pPr>
    </w:p>
    <w:p w14:paraId="25326F99">
      <w:pPr>
        <w:pStyle w:val="6"/>
        <w:rPr>
          <w:rFonts w:hint="eastAsia" w:ascii="方正黑体_GBK" w:hAnsi="方正黑体_GBK" w:eastAsia="方正黑体_GBK" w:cs="方正黑体_GBK"/>
          <w:bCs/>
          <w:sz w:val="32"/>
        </w:rPr>
      </w:pPr>
    </w:p>
    <w:p w14:paraId="4394FC3C">
      <w:pPr>
        <w:jc w:val="center"/>
        <w:rPr>
          <w:rFonts w:hint="eastAsia" w:ascii="方正黑体_GBK" w:hAnsi="方正黑体_GBK" w:eastAsia="方正黑体_GBK" w:cs="方正黑体_GBK"/>
          <w:bCs/>
          <w:sz w:val="32"/>
        </w:rPr>
      </w:pPr>
    </w:p>
    <w:p w14:paraId="6E17A0A7">
      <w:pPr>
        <w:pStyle w:val="9"/>
        <w:rPr>
          <w:rFonts w:hint="eastAsia"/>
        </w:rPr>
      </w:pPr>
    </w:p>
    <w:p w14:paraId="6536A563"/>
    <w:p w14:paraId="69282AB1">
      <w:pPr>
        <w:jc w:val="center"/>
        <w:rPr>
          <w:rFonts w:ascii="方正小标宋简体" w:hAnsi="方正黑体_GBK" w:eastAsia="方正小标宋简体" w:cs="方正黑体_GBK"/>
          <w:bCs/>
          <w:sz w:val="32"/>
        </w:rPr>
      </w:pPr>
      <w:r>
        <w:rPr>
          <w:rFonts w:hint="eastAsia" w:ascii="方正小标宋简体" w:hAnsi="方正黑体_GBK" w:eastAsia="方正小标宋简体" w:cs="方正黑体_GBK"/>
          <w:bCs/>
          <w:sz w:val="32"/>
        </w:rPr>
        <w:t>淮北市科学技术局制</w:t>
      </w:r>
    </w:p>
    <w:p w14:paraId="170D52C5">
      <w:pPr>
        <w:tabs>
          <w:tab w:val="left" w:pos="720"/>
        </w:tabs>
        <w:spacing w:line="360" w:lineRule="exact"/>
        <w:jc w:val="center"/>
        <w:rPr>
          <w:rFonts w:hint="eastAsia" w:ascii="方正小标宋简体" w:hAnsi="方正黑体_GBK" w:eastAsia="方正小标宋简体" w:cs="方正黑体_GBK"/>
          <w:bCs/>
          <w:sz w:val="30"/>
        </w:rPr>
      </w:pPr>
      <w:r>
        <w:rPr>
          <w:rFonts w:hint="eastAsia" w:ascii="方正小标宋简体" w:hAnsi="方正黑体_GBK" w:eastAsia="方正小标宋简体" w:cs="方正黑体_GBK"/>
          <w:bCs/>
          <w:sz w:val="30"/>
        </w:rPr>
        <w:t>二</w:t>
      </w:r>
      <w:r>
        <w:rPr>
          <w:rFonts w:hint="eastAsia" w:ascii="方正小标宋简体" w:hAnsi="方正黑体_GBK" w:eastAsia="方正黑体_GBK" w:cs="方正黑体_GBK"/>
          <w:bCs/>
          <w:sz w:val="30"/>
        </w:rPr>
        <w:t>〇</w:t>
      </w:r>
      <w:r>
        <w:rPr>
          <w:rFonts w:hint="eastAsia" w:ascii="方正小标宋简体" w:hAnsi="方正黑体_GBK" w:eastAsia="方正小标宋简体" w:cs="方正黑体_GBK"/>
          <w:bCs/>
          <w:sz w:val="30"/>
        </w:rPr>
        <w:t xml:space="preserve">二五年 </w:t>
      </w:r>
    </w:p>
    <w:p w14:paraId="633B41A0">
      <w:pPr>
        <w:widowControl/>
        <w:spacing w:beforeAutospacing="1" w:afterAutospacing="1"/>
        <w:jc w:val="left"/>
        <w:rPr>
          <w:rFonts w:eastAsia="黑体"/>
          <w:bCs/>
          <w:sz w:val="30"/>
          <w:szCs w:val="30"/>
        </w:rPr>
        <w:sectPr>
          <w:footerReference r:id="rId3" w:type="default"/>
          <w:footerReference r:id="rId4" w:type="even"/>
          <w:pgSz w:w="11906" w:h="16838"/>
          <w:pgMar w:top="1701" w:right="1418" w:bottom="1418" w:left="1701" w:header="851" w:footer="1021" w:gutter="0"/>
          <w:pgNumType w:fmt="numberInDash"/>
          <w:cols w:space="720" w:num="1"/>
          <w:docGrid w:linePitch="286" w:charSpace="0"/>
        </w:sectPr>
      </w:pPr>
    </w:p>
    <w:p w14:paraId="4EE0830C">
      <w:pPr>
        <w:spacing w:line="600" w:lineRule="exact"/>
        <w:jc w:val="center"/>
        <w:rPr>
          <w:rFonts w:hint="eastAsia" w:ascii="方正小标宋简体" w:eastAsia="方正小标宋简体"/>
          <w:bCs/>
          <w:kern w:val="0"/>
          <w:sz w:val="40"/>
          <w:szCs w:val="40"/>
        </w:rPr>
      </w:pPr>
      <w:r>
        <w:rPr>
          <w:rFonts w:hint="eastAsia" w:ascii="方正小标宋简体" w:eastAsia="方正小标宋简体"/>
          <w:bCs/>
          <w:kern w:val="0"/>
          <w:sz w:val="40"/>
          <w:szCs w:val="40"/>
        </w:rPr>
        <w:t>淮北市重点实验室建设计划任务书</w:t>
      </w:r>
    </w:p>
    <w:p w14:paraId="4C7176D4">
      <w:pPr>
        <w:pStyle w:val="5"/>
        <w:spacing w:after="0" w:line="600" w:lineRule="exact"/>
        <w:ind w:left="0" w:leftChars="0"/>
        <w:jc w:val="center"/>
        <w:rPr>
          <w:rFonts w:hint="eastAsia" w:ascii="楷体_GB2312" w:hAnsi="黑体" w:eastAsia="楷体_GB2312"/>
          <w:b/>
          <w:bCs/>
          <w:kern w:val="0"/>
          <w:sz w:val="32"/>
          <w:szCs w:val="32"/>
        </w:rPr>
      </w:pPr>
      <w:r>
        <w:rPr>
          <w:rFonts w:hint="eastAsia" w:ascii="楷体_GB2312" w:hAnsi="黑体" w:eastAsia="楷体_GB2312"/>
          <w:b/>
          <w:bCs/>
          <w:kern w:val="0"/>
          <w:sz w:val="32"/>
          <w:szCs w:val="32"/>
        </w:rPr>
        <w:t>（参考提纲）</w:t>
      </w:r>
    </w:p>
    <w:p w14:paraId="6B9FF628">
      <w:pPr>
        <w:pStyle w:val="5"/>
        <w:spacing w:after="0" w:line="600" w:lineRule="exact"/>
        <w:ind w:left="0" w:leftChars="0"/>
        <w:jc w:val="center"/>
        <w:rPr>
          <w:rFonts w:hint="eastAsia" w:ascii="黑体" w:hAnsi="黑体" w:eastAsia="黑体"/>
          <w:bCs/>
          <w:kern w:val="0"/>
          <w:sz w:val="32"/>
          <w:szCs w:val="32"/>
        </w:rPr>
      </w:pPr>
    </w:p>
    <w:p w14:paraId="1CD1422D">
      <w:pPr>
        <w:spacing w:line="60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一、实验室简介（500字以内）</w:t>
      </w:r>
    </w:p>
    <w:p w14:paraId="6143BE57">
      <w:pPr>
        <w:spacing w:line="60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二、建设目标和主要任务</w:t>
      </w:r>
    </w:p>
    <w:p w14:paraId="683BF180">
      <w:pPr>
        <w:spacing w:line="60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三、研究方向及主要研究内容</w:t>
      </w:r>
    </w:p>
    <w:p w14:paraId="56FA86DA">
      <w:pPr>
        <w:spacing w:line="60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四、建设条件、队伍与能力建设</w:t>
      </w:r>
    </w:p>
    <w:p w14:paraId="7FD2E583">
      <w:pPr>
        <w:spacing w:line="600" w:lineRule="exact"/>
        <w:ind w:firstLine="1280" w:firstLineChars="4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1.基建或改善配套条件建设</w:t>
      </w:r>
    </w:p>
    <w:p w14:paraId="5A17EF72">
      <w:pPr>
        <w:spacing w:line="600" w:lineRule="exact"/>
        <w:ind w:firstLine="1280" w:firstLineChars="4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2.学科带头人及团队建设</w:t>
      </w:r>
    </w:p>
    <w:p w14:paraId="7A5BCC22">
      <w:pPr>
        <w:spacing w:line="600" w:lineRule="exact"/>
        <w:ind w:firstLine="1280" w:firstLineChars="4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3.研究开发能力建设</w:t>
      </w:r>
    </w:p>
    <w:p w14:paraId="0B2D32F5">
      <w:pPr>
        <w:spacing w:line="600" w:lineRule="exact"/>
        <w:ind w:firstLine="1280" w:firstLineChars="4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4.对外合作交流</w:t>
      </w:r>
    </w:p>
    <w:p w14:paraId="5E62A8DA">
      <w:pPr>
        <w:spacing w:line="60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五、组织架构与运行管理</w:t>
      </w:r>
    </w:p>
    <w:p w14:paraId="00E9EE35">
      <w:pPr>
        <w:spacing w:line="600" w:lineRule="exact"/>
        <w:ind w:firstLine="1280" w:firstLineChars="4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1.实验室研究单元构成</w:t>
      </w:r>
    </w:p>
    <w:p w14:paraId="31169E66">
      <w:pPr>
        <w:spacing w:line="600" w:lineRule="exact"/>
        <w:ind w:firstLine="1280" w:firstLineChars="4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2.学术委员会组成</w:t>
      </w:r>
    </w:p>
    <w:p w14:paraId="027FDC2C">
      <w:pPr>
        <w:spacing w:line="600" w:lineRule="exact"/>
        <w:ind w:firstLine="1280" w:firstLineChars="4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3.人员的聘用与流动</w:t>
      </w:r>
    </w:p>
    <w:p w14:paraId="381CCEA5">
      <w:pPr>
        <w:spacing w:line="600" w:lineRule="exact"/>
        <w:ind w:firstLine="1280" w:firstLineChars="4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4.仪器设备的管理与使用</w:t>
      </w:r>
    </w:p>
    <w:p w14:paraId="1651E7A2">
      <w:pPr>
        <w:spacing w:line="600" w:lineRule="exact"/>
        <w:ind w:firstLine="1280" w:firstLineChars="4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5.知识产权管理</w:t>
      </w:r>
    </w:p>
    <w:p w14:paraId="66B5EA8E">
      <w:pPr>
        <w:spacing w:line="60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六、经费预算、筹措与支出计划及保障措施</w:t>
      </w:r>
    </w:p>
    <w:p w14:paraId="342DEEDE">
      <w:pPr>
        <w:spacing w:line="60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七、年度工作计划安排与预期目标</w:t>
      </w:r>
    </w:p>
    <w:p w14:paraId="71E0E378">
      <w:pPr>
        <w:spacing w:line="580" w:lineRule="exact"/>
        <w:ind w:firstLine="640" w:firstLineChars="200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八、审核意见</w:t>
      </w:r>
    </w:p>
    <w:p w14:paraId="27CC22F5">
      <w:pPr>
        <w:pStyle w:val="6"/>
        <w:rPr>
          <w:rFonts w:hint="eastAsia"/>
          <w:sz w:val="30"/>
          <w:szCs w:val="30"/>
        </w:rPr>
      </w:pPr>
      <w:r>
        <w:br w:type="page"/>
      </w:r>
    </w:p>
    <w:tbl>
      <w:tblPr>
        <w:tblStyle w:val="10"/>
        <w:tblW w:w="88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5"/>
      </w:tblGrid>
      <w:tr w14:paraId="0EDA9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3" w:hRule="atLeast"/>
        </w:trPr>
        <w:tc>
          <w:tcPr>
            <w:tcW w:w="8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FF380D">
            <w:pPr>
              <w:spacing w:before="120" w:line="360" w:lineRule="auto"/>
              <w:ind w:firstLine="482" w:firstLineChars="20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1. </w:t>
            </w:r>
            <w:r>
              <w:rPr>
                <w:rFonts w:hint="eastAsia"/>
                <w:b/>
                <w:bCs/>
                <w:sz w:val="24"/>
              </w:rPr>
              <w:t>依托单位意见</w:t>
            </w:r>
          </w:p>
          <w:p w14:paraId="09F06525">
            <w:pPr>
              <w:spacing w:before="120"/>
              <w:ind w:firstLine="480" w:firstLineChars="200"/>
              <w:rPr>
                <w:sz w:val="24"/>
              </w:rPr>
            </w:pPr>
          </w:p>
          <w:p w14:paraId="51DEB493">
            <w:pPr>
              <w:spacing w:before="120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主要负责人（签字）</w:t>
            </w:r>
            <w:r>
              <w:rPr>
                <w:sz w:val="24"/>
              </w:rPr>
              <w:t xml:space="preserve">:    </w:t>
            </w:r>
          </w:p>
          <w:p w14:paraId="77BE4973">
            <w:pPr>
              <w:spacing w:before="120"/>
              <w:ind w:firstLine="480" w:firstLineChars="200"/>
              <w:rPr>
                <w:sz w:val="24"/>
              </w:rPr>
            </w:pPr>
          </w:p>
          <w:p w14:paraId="6C1B810C">
            <w:pPr>
              <w:spacing w:before="120" w:line="360" w:lineRule="auto"/>
              <w:ind w:left="2" w:firstLine="4920" w:firstLineChars="2050"/>
              <w:rPr>
                <w:sz w:val="24"/>
              </w:rPr>
            </w:pPr>
            <w:r>
              <w:rPr>
                <w:rFonts w:hint="eastAsia"/>
                <w:sz w:val="24"/>
              </w:rPr>
              <w:t>单位（公章）：</w:t>
            </w:r>
          </w:p>
          <w:p w14:paraId="36BE92A6">
            <w:pPr>
              <w:spacing w:before="120" w:line="360" w:lineRule="auto"/>
              <w:ind w:left="5" w:leftChars="-1" w:hanging="7" w:hangingChars="3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14:paraId="19E03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8" w:hRule="atLeast"/>
        </w:trPr>
        <w:tc>
          <w:tcPr>
            <w:tcW w:w="8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01DBB8">
            <w:pPr>
              <w:numPr>
                <w:ilvl w:val="0"/>
                <w:numId w:val="1"/>
              </w:numPr>
              <w:suppressAutoHyphens/>
              <w:spacing w:before="120" w:line="360" w:lineRule="auto"/>
              <w:ind w:firstLine="422" w:firstLineChars="175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共建单位意见</w:t>
            </w:r>
          </w:p>
          <w:p w14:paraId="5B33C522">
            <w:pPr>
              <w:spacing w:before="120" w:line="360" w:lineRule="auto"/>
              <w:ind w:firstLine="4920" w:firstLineChars="2050"/>
              <w:rPr>
                <w:sz w:val="24"/>
              </w:rPr>
            </w:pPr>
          </w:p>
          <w:p w14:paraId="0901C93C">
            <w:pPr>
              <w:spacing w:before="120" w:line="360" w:lineRule="auto"/>
              <w:ind w:firstLine="4920" w:firstLineChars="2050"/>
              <w:rPr>
                <w:sz w:val="24"/>
              </w:rPr>
            </w:pPr>
            <w:r>
              <w:rPr>
                <w:rFonts w:hint="eastAsia"/>
                <w:sz w:val="24"/>
              </w:rPr>
              <w:t>单位（公章）：</w:t>
            </w:r>
            <w:r>
              <w:rPr>
                <w:sz w:val="24"/>
              </w:rPr>
              <w:t xml:space="preserve">                     </w:t>
            </w:r>
          </w:p>
          <w:p w14:paraId="454E2184">
            <w:pPr>
              <w:spacing w:before="120" w:line="360" w:lineRule="auto"/>
              <w:ind w:firstLine="4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14:paraId="1CB04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8" w:hRule="atLeast"/>
        </w:trPr>
        <w:tc>
          <w:tcPr>
            <w:tcW w:w="8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84FF5D">
            <w:pPr>
              <w:spacing w:before="120" w:line="360" w:lineRule="auto"/>
              <w:ind w:firstLine="480"/>
              <w:rPr>
                <w:sz w:val="24"/>
              </w:rPr>
            </w:pPr>
            <w:r>
              <w:rPr>
                <w:b/>
                <w:bCs/>
                <w:sz w:val="24"/>
              </w:rPr>
              <w:t xml:space="preserve">3. </w:t>
            </w:r>
            <w:r>
              <w:rPr>
                <w:rFonts w:hint="eastAsia"/>
                <w:b/>
                <w:bCs/>
                <w:sz w:val="24"/>
              </w:rPr>
              <w:t>归口管理部门意见</w:t>
            </w:r>
          </w:p>
          <w:p w14:paraId="08B2228D">
            <w:pPr>
              <w:spacing w:before="120"/>
              <w:ind w:firstLine="482"/>
              <w:rPr>
                <w:sz w:val="24"/>
              </w:rPr>
            </w:pPr>
          </w:p>
          <w:p w14:paraId="72E08B8C">
            <w:pPr>
              <w:spacing w:before="120"/>
              <w:ind w:firstLine="482"/>
              <w:rPr>
                <w:sz w:val="24"/>
              </w:rPr>
            </w:pPr>
            <w:r>
              <w:rPr>
                <w:rFonts w:hint="eastAsia"/>
                <w:sz w:val="24"/>
              </w:rPr>
              <w:t>归口管理部门主要负责人（签字）：</w:t>
            </w:r>
          </w:p>
          <w:p w14:paraId="41C5936C">
            <w:pPr>
              <w:spacing w:before="120"/>
              <w:ind w:firstLine="482"/>
              <w:rPr>
                <w:sz w:val="24"/>
              </w:rPr>
            </w:pPr>
          </w:p>
          <w:p w14:paraId="1D29DC89">
            <w:pPr>
              <w:pStyle w:val="6"/>
            </w:pPr>
          </w:p>
          <w:p w14:paraId="37D4F482">
            <w:pPr>
              <w:pStyle w:val="6"/>
            </w:pPr>
          </w:p>
          <w:p w14:paraId="3FB19D8E">
            <w:pPr>
              <w:spacing w:before="120"/>
              <w:ind w:firstLine="4920" w:firstLineChars="2050"/>
              <w:rPr>
                <w:sz w:val="24"/>
              </w:rPr>
            </w:pPr>
            <w:r>
              <w:rPr>
                <w:rFonts w:hint="eastAsia"/>
                <w:sz w:val="24"/>
              </w:rPr>
              <w:t>单位（公章）：</w:t>
            </w:r>
            <w:r>
              <w:rPr>
                <w:sz w:val="24"/>
              </w:rPr>
              <w:t xml:space="preserve"> </w:t>
            </w:r>
          </w:p>
          <w:p w14:paraId="4EA94B42">
            <w:pPr>
              <w:tabs>
                <w:tab w:val="left" w:pos="5344"/>
              </w:tabs>
              <w:spacing w:before="120" w:line="360" w:lineRule="auto"/>
              <w:ind w:firstLine="4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14:paraId="69180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6" w:hRule="atLeast"/>
        </w:trPr>
        <w:tc>
          <w:tcPr>
            <w:tcW w:w="8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9DD115">
            <w:pPr>
              <w:spacing w:before="120" w:line="360" w:lineRule="auto"/>
              <w:ind w:firstLine="48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4</w:t>
            </w:r>
            <w:r>
              <w:rPr>
                <w:rFonts w:hint="eastAsia"/>
                <w:b/>
                <w:bCs/>
                <w:sz w:val="24"/>
              </w:rPr>
              <w:t>、市科技局意见</w:t>
            </w:r>
          </w:p>
          <w:p w14:paraId="6B6C14A7">
            <w:pPr>
              <w:pStyle w:val="6"/>
            </w:pPr>
          </w:p>
          <w:p w14:paraId="1C642C46">
            <w:pPr>
              <w:pStyle w:val="6"/>
            </w:pPr>
          </w:p>
          <w:p w14:paraId="6B480247">
            <w:pPr>
              <w:spacing w:before="120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负责人（签字）：</w:t>
            </w:r>
          </w:p>
          <w:p w14:paraId="25AB8E3C">
            <w:pPr>
              <w:spacing w:before="120"/>
              <w:ind w:firstLine="5400" w:firstLineChars="2250"/>
              <w:rPr>
                <w:sz w:val="24"/>
              </w:rPr>
            </w:pPr>
          </w:p>
          <w:p w14:paraId="49BC2899">
            <w:pPr>
              <w:pStyle w:val="6"/>
            </w:pPr>
          </w:p>
          <w:p w14:paraId="22EF11F8">
            <w:pPr>
              <w:tabs>
                <w:tab w:val="left" w:pos="5400"/>
              </w:tabs>
              <w:spacing w:before="120"/>
              <w:ind w:firstLine="4920" w:firstLineChars="2050"/>
              <w:rPr>
                <w:sz w:val="24"/>
              </w:rPr>
            </w:pPr>
            <w:r>
              <w:rPr>
                <w:rFonts w:hint="eastAsia"/>
                <w:sz w:val="24"/>
              </w:rPr>
              <w:t>单位（公章）：</w:t>
            </w:r>
            <w:r>
              <w:rPr>
                <w:sz w:val="24"/>
              </w:rPr>
              <w:t xml:space="preserve"> </w:t>
            </w:r>
          </w:p>
          <w:p w14:paraId="2D5C1475">
            <w:pPr>
              <w:pStyle w:val="6"/>
            </w:pPr>
          </w:p>
          <w:p w14:paraId="7219C52E">
            <w:pPr>
              <w:pStyle w:val="6"/>
              <w:ind w:firstLine="5390" w:firstLineChars="2246"/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66B6D232">
      <w:pPr>
        <w:widowControl w:val="0"/>
        <w:spacing w:before="0" w:beforeAutospacing="0" w:after="0"/>
        <w:ind w:firstLine="0" w:firstLineChars="0"/>
        <w:jc w:val="both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 w14:paraId="33A437E0">
      <w:bookmarkStart w:id="0" w:name="_GoBack"/>
      <w:bookmarkEnd w:id="0"/>
    </w:p>
    <w:sectPr>
      <w:footerReference r:id="rId5" w:type="default"/>
      <w:footerReference r:id="rId6" w:type="even"/>
      <w:pgSz w:w="11906" w:h="16838"/>
      <w:pgMar w:top="1701" w:right="1418" w:bottom="1418" w:left="1701" w:header="851" w:footer="992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D8085A">
    <w:pPr>
      <w:pStyle w:val="6"/>
      <w:jc w:val="right"/>
    </w:pPr>
    <w:r>
      <w:rPr>
        <w:rFonts w:ascii="宋体" w:hAnsi="宋体"/>
        <w:sz w:val="24"/>
        <w:szCs w:val="24"/>
      </w:rPr>
      <w:fldChar w:fldCharType="begin"/>
    </w:r>
    <w:r>
      <w:rPr>
        <w:rFonts w:ascii="宋体" w:hAnsi="宋体"/>
        <w:sz w:val="24"/>
        <w:szCs w:val="24"/>
      </w:rPr>
      <w:instrText xml:space="preserve"> PAGE   \* MERGEFORMAT </w:instrText>
    </w:r>
    <w:r>
      <w:rPr>
        <w:rFonts w:ascii="宋体" w:hAnsi="宋体"/>
        <w:sz w:val="24"/>
        <w:szCs w:val="24"/>
      </w:rPr>
      <w:fldChar w:fldCharType="separate"/>
    </w:r>
    <w:r>
      <w:rPr>
        <w:rFonts w:ascii="宋体" w:hAnsi="宋体"/>
        <w:sz w:val="24"/>
        <w:szCs w:val="24"/>
        <w:lang w:val="zh-CN"/>
      </w:rPr>
      <w:t>-</w:t>
    </w:r>
    <w:r>
      <w:rPr>
        <w:rFonts w:ascii="宋体" w:hAnsi="宋体"/>
        <w:sz w:val="24"/>
        <w:szCs w:val="24"/>
      </w:rPr>
      <w:t xml:space="preserve"> 3 -</w:t>
    </w:r>
    <w:r>
      <w:rPr>
        <w:rFonts w:ascii="宋体" w:hAnsi="宋体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8A77F7">
    <w:pPr>
      <w:pStyle w:val="6"/>
      <w:ind w:right="360"/>
    </w:pPr>
    <w:r>
      <w:rPr>
        <w:rFonts w:ascii="宋体" w:hAnsi="宋体"/>
        <w:sz w:val="24"/>
        <w:szCs w:val="24"/>
      </w:rPr>
      <w:fldChar w:fldCharType="begin"/>
    </w:r>
    <w:r>
      <w:rPr>
        <w:rFonts w:ascii="宋体" w:hAnsi="宋体"/>
        <w:sz w:val="24"/>
        <w:szCs w:val="24"/>
      </w:rPr>
      <w:instrText xml:space="preserve"> PAGE   \* MERGEFORMAT </w:instrText>
    </w:r>
    <w:r>
      <w:rPr>
        <w:rFonts w:ascii="宋体" w:hAnsi="宋体"/>
        <w:sz w:val="24"/>
        <w:szCs w:val="24"/>
      </w:rPr>
      <w:fldChar w:fldCharType="separate"/>
    </w:r>
    <w:r>
      <w:rPr>
        <w:rFonts w:ascii="宋体" w:hAnsi="宋体"/>
        <w:sz w:val="24"/>
        <w:szCs w:val="24"/>
        <w:lang w:val="zh-CN"/>
      </w:rPr>
      <w:t>-</w:t>
    </w:r>
    <w:r>
      <w:rPr>
        <w:rFonts w:ascii="宋体" w:hAnsi="宋体"/>
        <w:sz w:val="24"/>
        <w:szCs w:val="24"/>
      </w:rPr>
      <w:t xml:space="preserve"> 4 -</w:t>
    </w:r>
    <w:r>
      <w:rPr>
        <w:rFonts w:ascii="宋体" w:hAnsi="宋体"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DDD0B4">
    <w:pPr>
      <w:pStyle w:val="6"/>
      <w:jc w:val="right"/>
      <w:rPr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Fonts w:ascii="宋体" w:hAnsi="宋体"/>
        <w:sz w:val="24"/>
        <w:szCs w:val="24"/>
      </w:rPr>
      <w:instrText xml:space="preserve"> PAGE   \* MERGEFORMAT </w:instrText>
    </w:r>
    <w:r>
      <w:rPr>
        <w:rFonts w:ascii="宋体" w:hAnsi="宋体"/>
        <w:sz w:val="24"/>
        <w:szCs w:val="24"/>
      </w:rPr>
      <w:fldChar w:fldCharType="separate"/>
    </w:r>
    <w:r>
      <w:rPr>
        <w:rFonts w:ascii="宋体" w:hAnsi="宋体"/>
        <w:sz w:val="24"/>
        <w:szCs w:val="24"/>
        <w:lang w:val="zh-CN"/>
      </w:rPr>
      <w:t>-</w:t>
    </w:r>
    <w:r>
      <w:rPr>
        <w:rFonts w:ascii="宋体" w:hAnsi="宋体"/>
        <w:sz w:val="24"/>
        <w:szCs w:val="24"/>
      </w:rPr>
      <w:t xml:space="preserve"> 7 -</w:t>
    </w:r>
    <w:r>
      <w:rPr>
        <w:rFonts w:ascii="宋体" w:hAnsi="宋体"/>
        <w:sz w:val="24"/>
        <w:szCs w:val="24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412C29">
    <w:pPr>
      <w:pStyle w:val="6"/>
      <w:ind w:right="360"/>
      <w:rPr>
        <w:rFonts w:ascii="宋体" w:hAnsi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A27535">
                          <w:pPr>
                            <w:pStyle w:val="6"/>
                            <w:ind w:right="360"/>
                          </w:pPr>
                          <w:r>
                            <w:rPr>
                              <w:rFonts w:ascii="宋体" w:hAnsi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4"/>
                              <w:szCs w:val="24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4"/>
                              <w:szCs w:val="24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4"/>
                              <w:szCs w:val="24"/>
                            </w:rPr>
                            <w:t xml:space="preserve"> 8 -</w:t>
                          </w:r>
                          <w:r>
                            <w:rPr>
                              <w:rFonts w:ascii="宋体" w:hAnsi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7A27535">
                    <w:pPr>
                      <w:pStyle w:val="6"/>
                      <w:ind w:right="360"/>
                    </w:pPr>
                    <w:r>
                      <w:rPr>
                        <w:rFonts w:ascii="宋体" w:hAnsi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4"/>
                        <w:szCs w:val="24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4"/>
                        <w:szCs w:val="24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4"/>
                        <w:szCs w:val="24"/>
                      </w:rPr>
                      <w:t xml:space="preserve"> 8 -</w:t>
                    </w:r>
                    <w:r>
                      <w:rPr>
                        <w:rFonts w:ascii="宋体" w:hAnsi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singleLevel"/>
    <w:tmpl w:val="00000002"/>
    <w:lvl w:ilvl="0" w:tentative="0">
      <w:start w:val="2"/>
      <w:numFmt w:val="decimal"/>
      <w:suff w:val="space"/>
      <w:lvlText w:val="%1."/>
      <w:lvlJc w:val="left"/>
      <w:pPr>
        <w:ind w:left="0" w:firstLine="0"/>
      </w:pPr>
    </w:lvl>
  </w:abstractNum>
  <w:num w:numId="1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826178"/>
    <w:rsid w:val="4B826178"/>
    <w:rsid w:val="7C8F5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99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">
    <w:name w:val="正文首行缩进1"/>
    <w:qFormat/>
    <w:uiPriority w:val="0"/>
    <w:pPr>
      <w:widowControl w:val="0"/>
      <w:spacing w:before="100" w:beforeAutospacing="1" w:after="120"/>
      <w:ind w:firstLine="100" w:firstLineChars="1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ody Text Indent"/>
    <w:qFormat/>
    <w:uiPriority w:val="0"/>
    <w:pPr>
      <w:widowControl w:val="0"/>
      <w:spacing w:after="12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Body Text Indent 2"/>
    <w:unhideWhenUsed/>
    <w:qFormat/>
    <w:uiPriority w:val="99"/>
    <w:pPr>
      <w:widowControl w:val="0"/>
      <w:spacing w:after="120" w:line="480" w:lineRule="auto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7">
    <w:name w:val="HTML Preformatted"/>
    <w:unhideWhenUsed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2"/>
      <w:lang w:val="en-US" w:eastAsia="zh-CN" w:bidi="ar-SA"/>
    </w:rPr>
  </w:style>
  <w:style w:type="paragraph" w:styleId="8">
    <w:name w:val="Normal (Web)"/>
    <w:qFormat/>
    <w:uiPriority w:val="99"/>
    <w:pPr>
      <w:widowControl/>
      <w:spacing w:beforeAutospacing="1" w:afterAutospacing="1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paragraph" w:styleId="9">
    <w:name w:val="Body Text First Indent 2"/>
    <w:unhideWhenUsed/>
    <w:uiPriority w:val="99"/>
    <w:pPr>
      <w:widowControl w:val="0"/>
      <w:spacing w:before="100" w:beforeAutospacing="1" w:after="100" w:afterAutospacing="1"/>
      <w:ind w:left="420" w:leftChars="200"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2025-12-29T09:16:00Z</dcterms:created>
  <dc:creator>王楠</dc:creator>
  <cp:lastModifiedBy>王楠</cp:lastModifiedBy>
  <dcterms:modified xsi:type="dcterms:W3CDTF">2025-12-29T09:18:33Z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343B7FAFABD841BAAAA8E93A20A3B1E7_13</vt:lpwstr>
  </property>
  <property fmtid="{D5CDD505-2E9C-101B-9397-08002B2CF9AE}" pid="4" name="KSOTemplateDocerSaveRecord">
    <vt:lpwstr>eyJoZGlkIjoiNTViOWRiODI2ZTZjNDY0NTljZjFhYjAwOTMyZTZmNTUiLCJ1c2VySWQiOiIyNzY2OTA3MDAifQ==</vt:lpwstr>
  </property>
</Properties>
</file>